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B40F6" w14:textId="77777777" w:rsidR="00E77477" w:rsidRPr="00A10148" w:rsidRDefault="00BF151C" w:rsidP="00E77477">
      <w:r>
        <w:rPr>
          <w:rFonts w:ascii="Segoe UI" w:hAnsi="Segoe UI" w:cs="Segoe UI"/>
          <w:b/>
          <w:noProof/>
          <w:color w:val="0D74E5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EE596" wp14:editId="20BA9B83">
                <wp:simplePos x="0" y="0"/>
                <wp:positionH relativeFrom="column">
                  <wp:posOffset>-1085215</wp:posOffset>
                </wp:positionH>
                <wp:positionV relativeFrom="paragraph">
                  <wp:posOffset>-1093470</wp:posOffset>
                </wp:positionV>
                <wp:extent cx="179705" cy="10731500"/>
                <wp:effectExtent l="0" t="0" r="0" b="0"/>
                <wp:wrapNone/>
                <wp:docPr id="1868017805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0731500"/>
                        </a:xfrm>
                        <a:prstGeom prst="rect">
                          <a:avLst/>
                        </a:prstGeom>
                        <a:solidFill>
                          <a:srgbClr val="AFD3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5024D" id="Retângulo 4" o:spid="_x0000_s1026" style="position:absolute;margin-left:-85.45pt;margin-top:-86.1pt;width:14.15pt;height:8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" fillcolor="#afd3fb" stroked="f" strokeweight="2pt"/>
            </w:pict>
          </mc:Fallback>
        </mc:AlternateContent>
      </w:r>
    </w:p>
    <w:p w14:paraId="4717E12D" w14:textId="77777777" w:rsidR="00E77477" w:rsidRDefault="00E77477" w:rsidP="00E77477"/>
    <w:p w14:paraId="2DD52AA2" w14:textId="2911420B" w:rsidR="00172E0E" w:rsidRPr="005317DE" w:rsidRDefault="00BF632B" w:rsidP="005317DE">
      <w:pPr>
        <w:shd w:val="clear" w:color="auto" w:fill="DBE5F1" w:themeFill="accent1" w:themeFillTint="33"/>
        <w:jc w:val="center"/>
        <w:rPr>
          <w:rFonts w:ascii="Segoe UI" w:hAnsi="Segoe UI" w:cs="Segoe UI"/>
          <w:b/>
          <w:bCs/>
          <w:color w:val="FF0000"/>
          <w:sz w:val="28"/>
          <w:szCs w:val="28"/>
        </w:rPr>
      </w:pPr>
      <w:r w:rsidRPr="005317DE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AVISO DE </w:t>
      </w:r>
      <w:r w:rsidR="00477A42" w:rsidRPr="005317DE">
        <w:rPr>
          <w:rFonts w:ascii="Segoe UI" w:hAnsi="Segoe UI" w:cs="Segoe UI"/>
          <w:b/>
          <w:bCs/>
          <w:color w:val="000000" w:themeColor="text1"/>
          <w:sz w:val="28"/>
          <w:szCs w:val="28"/>
        </w:rPr>
        <w:t xml:space="preserve">DISPENSA DE LICITAÇÃO N° </w:t>
      </w:r>
      <w:r w:rsidRPr="005317DE">
        <w:rPr>
          <w:rFonts w:ascii="Segoe UI" w:hAnsi="Segoe UI" w:cs="Segoe UI"/>
          <w:b/>
          <w:bCs/>
          <w:sz w:val="28"/>
          <w:szCs w:val="28"/>
        </w:rPr>
        <w:t>11</w:t>
      </w:r>
      <w:r w:rsidR="00172E0E" w:rsidRPr="005317DE">
        <w:rPr>
          <w:rFonts w:ascii="Segoe UI" w:hAnsi="Segoe UI" w:cs="Segoe UI"/>
          <w:b/>
          <w:bCs/>
          <w:sz w:val="28"/>
          <w:szCs w:val="28"/>
        </w:rPr>
        <w:t>/202</w:t>
      </w:r>
      <w:r w:rsidRPr="005317DE">
        <w:rPr>
          <w:rFonts w:ascii="Segoe UI" w:hAnsi="Segoe UI" w:cs="Segoe UI"/>
          <w:b/>
          <w:bCs/>
          <w:sz w:val="28"/>
          <w:szCs w:val="28"/>
        </w:rPr>
        <w:t>5</w:t>
      </w:r>
    </w:p>
    <w:p w14:paraId="65D15C18" w14:textId="4F35F213" w:rsidR="00172E0E" w:rsidRPr="005317DE" w:rsidRDefault="00172E0E" w:rsidP="005317DE">
      <w:pPr>
        <w:shd w:val="clear" w:color="auto" w:fill="DBE5F1" w:themeFill="accent1" w:themeFillTint="33"/>
        <w:jc w:val="center"/>
        <w:rPr>
          <w:rFonts w:ascii="Segoe UI" w:hAnsi="Segoe UI" w:cs="Segoe UI"/>
          <w:b/>
          <w:bCs/>
          <w:color w:val="000000" w:themeColor="text1"/>
          <w:sz w:val="26"/>
          <w:szCs w:val="26"/>
        </w:rPr>
      </w:pPr>
      <w:r w:rsidRPr="005317DE">
        <w:rPr>
          <w:rFonts w:ascii="Segoe UI" w:hAnsi="Segoe UI" w:cs="Segoe UI"/>
          <w:b/>
          <w:bCs/>
          <w:color w:val="000000" w:themeColor="text1"/>
          <w:sz w:val="26"/>
          <w:szCs w:val="26"/>
        </w:rPr>
        <w:t xml:space="preserve">Processo Administrativo n° </w:t>
      </w:r>
      <w:r w:rsidR="004D1B37" w:rsidRPr="005317DE">
        <w:rPr>
          <w:rFonts w:ascii="Segoe UI" w:hAnsi="Segoe UI" w:cs="Segoe UI"/>
          <w:b/>
          <w:bCs/>
          <w:color w:val="000000" w:themeColor="text1"/>
          <w:sz w:val="26"/>
          <w:szCs w:val="26"/>
        </w:rPr>
        <w:t>0</w:t>
      </w:r>
      <w:r w:rsidR="00BF632B" w:rsidRPr="005317DE">
        <w:rPr>
          <w:rFonts w:ascii="Segoe UI" w:hAnsi="Segoe UI" w:cs="Segoe UI"/>
          <w:b/>
          <w:bCs/>
          <w:color w:val="000000" w:themeColor="text1"/>
          <w:sz w:val="26"/>
          <w:szCs w:val="26"/>
        </w:rPr>
        <w:t>119</w:t>
      </w:r>
      <w:r w:rsidR="00420A5E" w:rsidRPr="005317DE">
        <w:rPr>
          <w:rFonts w:ascii="Segoe UI" w:hAnsi="Segoe UI" w:cs="Segoe UI"/>
          <w:b/>
          <w:bCs/>
          <w:color w:val="000000" w:themeColor="text1"/>
          <w:sz w:val="26"/>
          <w:szCs w:val="26"/>
        </w:rPr>
        <w:t>/</w:t>
      </w:r>
      <w:r w:rsidRPr="005317DE">
        <w:rPr>
          <w:rFonts w:ascii="Segoe UI" w:hAnsi="Segoe UI" w:cs="Segoe UI"/>
          <w:b/>
          <w:bCs/>
          <w:color w:val="000000" w:themeColor="text1"/>
          <w:sz w:val="26"/>
          <w:szCs w:val="26"/>
        </w:rPr>
        <w:t>202</w:t>
      </w:r>
      <w:r w:rsidR="002C19B0" w:rsidRPr="005317DE">
        <w:rPr>
          <w:rFonts w:ascii="Segoe UI" w:hAnsi="Segoe UI" w:cs="Segoe UI"/>
          <w:b/>
          <w:bCs/>
          <w:color w:val="000000" w:themeColor="text1"/>
          <w:sz w:val="26"/>
          <w:szCs w:val="26"/>
        </w:rPr>
        <w:t>5</w:t>
      </w:r>
    </w:p>
    <w:p w14:paraId="2BC6FD5B" w14:textId="77777777" w:rsidR="00172E0E" w:rsidRPr="003A53E4" w:rsidRDefault="00172E0E" w:rsidP="00172E0E">
      <w:pPr>
        <w:jc w:val="center"/>
        <w:rPr>
          <w:rFonts w:ascii="Segoe UI" w:hAnsi="Segoe UI" w:cs="Segoe UI"/>
          <w:color w:val="000000" w:themeColor="text1"/>
          <w:sz w:val="26"/>
          <w:szCs w:val="26"/>
        </w:rPr>
      </w:pPr>
    </w:p>
    <w:p w14:paraId="0BF25079" w14:textId="77777777" w:rsidR="00172E0E" w:rsidRPr="00981008" w:rsidRDefault="00172E0E" w:rsidP="00981008">
      <w:pPr>
        <w:spacing w:before="120" w:after="120"/>
        <w:jc w:val="both"/>
        <w:rPr>
          <w:rFonts w:ascii="Segoe UI" w:hAnsi="Segoe UI" w:cs="Segoe UI"/>
          <w:color w:val="000000" w:themeColor="text1"/>
        </w:rPr>
      </w:pPr>
      <w:r w:rsidRPr="00981008">
        <w:rPr>
          <w:rFonts w:ascii="Segoe UI" w:hAnsi="Segoe UI" w:cs="Segoe UI"/>
          <w:color w:val="000000" w:themeColor="text1"/>
        </w:rPr>
        <w:t>A Câmara Municipal de Governador Lindenberg/ES, pessoa jurídica, inscrita no CNPJ: 04.217.781/001-21, torna-se público que pretende realizar contratação direta</w:t>
      </w:r>
      <w:r w:rsidR="00777FDA" w:rsidRPr="00981008">
        <w:rPr>
          <w:rFonts w:ascii="Segoe UI" w:hAnsi="Segoe UI" w:cs="Segoe UI"/>
          <w:color w:val="000000" w:themeColor="text1"/>
        </w:rPr>
        <w:t xml:space="preserve"> de</w:t>
      </w:r>
      <w:r w:rsidRPr="00981008">
        <w:rPr>
          <w:rFonts w:ascii="Segoe UI" w:hAnsi="Segoe UI" w:cs="Segoe UI"/>
          <w:color w:val="000000" w:themeColor="text1"/>
        </w:rPr>
        <w:t xml:space="preserve"> fornecedor dos produtos descritos abaixo, cujo critério de julgamento será por </w:t>
      </w:r>
      <w:r w:rsidRPr="00981008">
        <w:rPr>
          <w:rFonts w:ascii="Segoe UI" w:hAnsi="Segoe UI" w:cs="Segoe UI"/>
          <w:i/>
          <w:color w:val="000000" w:themeColor="text1"/>
        </w:rPr>
        <w:t>menor preço por item</w:t>
      </w:r>
      <w:r w:rsidRPr="00981008">
        <w:rPr>
          <w:rFonts w:ascii="Segoe UI" w:hAnsi="Segoe UI" w:cs="Segoe UI"/>
          <w:color w:val="000000" w:themeColor="text1"/>
        </w:rPr>
        <w:t>, em conformidade com o art. 75, II, da Lei Federal n. 14.133/21, que visa sobre a dispensa de licitação.</w:t>
      </w:r>
    </w:p>
    <w:p w14:paraId="6A05DF36" w14:textId="77777777" w:rsidR="00981008" w:rsidRPr="00981008" w:rsidRDefault="00690A6D" w:rsidP="00981008">
      <w:pPr>
        <w:spacing w:before="120" w:after="120" w:line="300" w:lineRule="auto"/>
        <w:jc w:val="both"/>
        <w:rPr>
          <w:rFonts w:ascii="Segoe UI" w:hAnsi="Segoe UI" w:cs="Segoe UI"/>
          <w:b/>
          <w:color w:val="000000" w:themeColor="text1"/>
        </w:rPr>
      </w:pPr>
      <w:r w:rsidRPr="00981008">
        <w:rPr>
          <w:rFonts w:ascii="Segoe UI" w:hAnsi="Segoe UI" w:cs="Segoe U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1ECB959" wp14:editId="618F4D1E">
                <wp:simplePos x="0" y="0"/>
                <wp:positionH relativeFrom="column">
                  <wp:posOffset>-32385</wp:posOffset>
                </wp:positionH>
                <wp:positionV relativeFrom="paragraph">
                  <wp:posOffset>179706</wp:posOffset>
                </wp:positionV>
                <wp:extent cx="5932170" cy="723900"/>
                <wp:effectExtent l="0" t="0" r="0" b="0"/>
                <wp:wrapNone/>
                <wp:docPr id="970513117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2170" cy="723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0029E" w14:textId="77777777" w:rsidR="00172E0E" w:rsidRDefault="00172E0E" w:rsidP="00172E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CB959" id="Retângulo 1" o:spid="_x0000_s1026" style="position:absolute;left:0;text-align:left;margin-left:-2.55pt;margin-top:14.15pt;width:467.1pt;height:57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" fillcolor="#dbe5f1 [660]" stroked="f" strokeweight=".25pt">
                <v:textbox>
                  <w:txbxContent>
                    <w:p w14:paraId="5140029E" w14:textId="77777777" w:rsidR="00172E0E" w:rsidRDefault="00172E0E" w:rsidP="00172E0E"/>
                  </w:txbxContent>
                </v:textbox>
              </v:rect>
            </w:pict>
          </mc:Fallback>
        </mc:AlternateContent>
      </w:r>
    </w:p>
    <w:p w14:paraId="7E510FBA" w14:textId="77777777" w:rsidR="00981008" w:rsidRPr="00913135" w:rsidRDefault="00913135" w:rsidP="00913135">
      <w:pPr>
        <w:spacing w:before="120" w:after="120"/>
        <w:jc w:val="both"/>
        <w:rPr>
          <w:rFonts w:ascii="Segoe UI" w:hAnsi="Segoe UI" w:cs="Segoe UI"/>
          <w:b/>
          <w:color w:val="000000" w:themeColor="text1"/>
        </w:rPr>
      </w:pPr>
      <w:r>
        <w:rPr>
          <w:rFonts w:ascii="Segoe UI" w:hAnsi="Segoe UI" w:cs="Segoe UI"/>
          <w:b/>
          <w:color w:val="000000" w:themeColor="text1"/>
        </w:rPr>
        <w:t>OBJETO DE CONTRATAÇÃO</w:t>
      </w:r>
    </w:p>
    <w:p w14:paraId="06D54F1B" w14:textId="489E92F1" w:rsidR="007C78CB" w:rsidRPr="007C78CB" w:rsidRDefault="00477A42" w:rsidP="00981008">
      <w:pPr>
        <w:spacing w:before="120" w:after="120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- MATERIAIS D</w:t>
      </w:r>
      <w:r w:rsidR="00BF632B">
        <w:rPr>
          <w:rFonts w:ascii="Segoe UI" w:hAnsi="Segoe UI" w:cs="Segoe UI"/>
          <w:color w:val="000000" w:themeColor="text1"/>
        </w:rPr>
        <w:t>O TIPO ELETRODOMÉSTICO</w:t>
      </w:r>
    </w:p>
    <w:p w14:paraId="40486E17" w14:textId="77777777" w:rsidR="00913135" w:rsidRDefault="00913135" w:rsidP="0074279A">
      <w:pPr>
        <w:spacing w:before="120" w:after="120"/>
        <w:rPr>
          <w:rFonts w:ascii="Segoe UI" w:hAnsi="Segoe UI" w:cs="Segoe UI"/>
          <w:color w:val="000000" w:themeColor="text1"/>
        </w:rPr>
      </w:pPr>
    </w:p>
    <w:p w14:paraId="35B4336F" w14:textId="19F8579C" w:rsidR="00172E0E" w:rsidRPr="0074279A" w:rsidRDefault="00172E0E" w:rsidP="0074279A">
      <w:pPr>
        <w:spacing w:before="120" w:after="120"/>
        <w:rPr>
          <w:rFonts w:ascii="Segoe UI" w:hAnsi="Segoe UI" w:cs="Segoe UI"/>
          <w:color w:val="000000" w:themeColor="text1"/>
        </w:rPr>
      </w:pPr>
      <w:r w:rsidRPr="00981008">
        <w:rPr>
          <w:rFonts w:ascii="Segoe UI" w:hAnsi="Segoe UI" w:cs="Segoe UI"/>
          <w:b/>
          <w:color w:val="000000" w:themeColor="text1"/>
        </w:rPr>
        <w:t xml:space="preserve">PRAZO PARA ENVIO DE PROPOSTA: </w:t>
      </w:r>
      <w:r w:rsidR="00BF632B">
        <w:rPr>
          <w:rFonts w:ascii="Segoe UI" w:hAnsi="Segoe UI" w:cs="Segoe UI"/>
          <w:bCs/>
          <w:color w:val="000000" w:themeColor="text1"/>
        </w:rPr>
        <w:t>05</w:t>
      </w:r>
      <w:r w:rsidR="007C78CB">
        <w:rPr>
          <w:rFonts w:ascii="Segoe UI" w:hAnsi="Segoe UI" w:cs="Segoe UI"/>
          <w:bCs/>
          <w:color w:val="000000" w:themeColor="text1"/>
        </w:rPr>
        <w:t>/</w:t>
      </w:r>
      <w:r w:rsidR="00BF632B">
        <w:rPr>
          <w:rFonts w:ascii="Segoe UI" w:hAnsi="Segoe UI" w:cs="Segoe UI"/>
          <w:bCs/>
          <w:color w:val="000000" w:themeColor="text1"/>
        </w:rPr>
        <w:t>0</w:t>
      </w:r>
      <w:r w:rsidR="005317DE">
        <w:rPr>
          <w:rFonts w:ascii="Segoe UI" w:hAnsi="Segoe UI" w:cs="Segoe UI"/>
          <w:bCs/>
          <w:color w:val="000000" w:themeColor="text1"/>
        </w:rPr>
        <w:t>5</w:t>
      </w:r>
      <w:r w:rsidR="00981008" w:rsidRPr="00981008">
        <w:rPr>
          <w:rFonts w:ascii="Segoe UI" w:hAnsi="Segoe UI" w:cs="Segoe UI"/>
          <w:bCs/>
          <w:color w:val="000000" w:themeColor="text1"/>
        </w:rPr>
        <w:t>/202</w:t>
      </w:r>
      <w:r w:rsidR="002C19B0">
        <w:rPr>
          <w:rFonts w:ascii="Segoe UI" w:hAnsi="Segoe UI" w:cs="Segoe UI"/>
          <w:bCs/>
          <w:color w:val="000000" w:themeColor="text1"/>
        </w:rPr>
        <w:t>5</w:t>
      </w:r>
      <w:r w:rsidR="00981008" w:rsidRPr="00981008">
        <w:rPr>
          <w:rFonts w:ascii="Segoe UI" w:hAnsi="Segoe UI" w:cs="Segoe UI"/>
          <w:bCs/>
          <w:color w:val="000000" w:themeColor="text1"/>
        </w:rPr>
        <w:t xml:space="preserve"> </w:t>
      </w:r>
      <w:r w:rsidR="00913135">
        <w:rPr>
          <w:rFonts w:ascii="Segoe UI" w:hAnsi="Segoe UI" w:cs="Segoe UI"/>
          <w:bCs/>
          <w:color w:val="000000" w:themeColor="text1"/>
        </w:rPr>
        <w:t xml:space="preserve">a </w:t>
      </w:r>
      <w:r w:rsidR="00BF632B">
        <w:rPr>
          <w:rFonts w:ascii="Segoe UI" w:hAnsi="Segoe UI" w:cs="Segoe UI"/>
          <w:bCs/>
          <w:color w:val="000000" w:themeColor="text1"/>
        </w:rPr>
        <w:t>15</w:t>
      </w:r>
      <w:r w:rsidR="00981008" w:rsidRPr="00981008">
        <w:rPr>
          <w:rFonts w:ascii="Segoe UI" w:hAnsi="Segoe UI" w:cs="Segoe UI"/>
          <w:bCs/>
          <w:color w:val="000000" w:themeColor="text1"/>
        </w:rPr>
        <w:t>/0</w:t>
      </w:r>
      <w:r w:rsidR="005317DE">
        <w:rPr>
          <w:rFonts w:ascii="Segoe UI" w:hAnsi="Segoe UI" w:cs="Segoe UI"/>
          <w:bCs/>
          <w:color w:val="000000" w:themeColor="text1"/>
        </w:rPr>
        <w:t>5</w:t>
      </w:r>
      <w:r w:rsidRPr="00981008">
        <w:rPr>
          <w:rFonts w:ascii="Segoe UI" w:hAnsi="Segoe UI" w:cs="Segoe UI"/>
          <w:bCs/>
          <w:color w:val="000000" w:themeColor="text1"/>
        </w:rPr>
        <w:t>/202</w:t>
      </w:r>
      <w:r w:rsidR="002C19B0">
        <w:rPr>
          <w:rFonts w:ascii="Segoe UI" w:hAnsi="Segoe UI" w:cs="Segoe UI"/>
          <w:bCs/>
          <w:color w:val="000000" w:themeColor="text1"/>
        </w:rPr>
        <w:t>5</w:t>
      </w:r>
      <w:r w:rsidR="00A72F06" w:rsidRPr="00981008">
        <w:rPr>
          <w:rFonts w:ascii="Segoe UI" w:hAnsi="Segoe UI" w:cs="Segoe UI"/>
          <w:bCs/>
          <w:color w:val="000000" w:themeColor="text1"/>
        </w:rPr>
        <w:t>.</w:t>
      </w:r>
    </w:p>
    <w:p w14:paraId="5D260350" w14:textId="77777777" w:rsidR="00273073" w:rsidRPr="0074279A" w:rsidRDefault="00172E0E" w:rsidP="0074279A">
      <w:pPr>
        <w:spacing w:before="200"/>
        <w:jc w:val="both"/>
        <w:rPr>
          <w:rFonts w:ascii="Segoe UI" w:hAnsi="Segoe UI" w:cs="Segoe UI"/>
          <w:b/>
          <w:color w:val="000000" w:themeColor="text1"/>
        </w:rPr>
      </w:pPr>
      <w:r w:rsidRPr="00981008">
        <w:rPr>
          <w:rFonts w:ascii="Segoe UI" w:hAnsi="Segoe UI" w:cs="Segoe UI"/>
          <w:b/>
          <w:color w:val="000000" w:themeColor="text1"/>
        </w:rPr>
        <w:t xml:space="preserve">VALIDADE DA PROPOSTA: </w:t>
      </w:r>
      <w:r w:rsidRPr="00981008">
        <w:rPr>
          <w:rFonts w:ascii="Segoe UI" w:hAnsi="Segoe UI" w:cs="Segoe UI"/>
          <w:bCs/>
          <w:color w:val="000000" w:themeColor="text1"/>
        </w:rPr>
        <w:t>30 dias</w:t>
      </w:r>
      <w:r w:rsidR="00273073" w:rsidRPr="00981008">
        <w:rPr>
          <w:rFonts w:ascii="Segoe UI" w:hAnsi="Segoe UI" w:cs="Segoe UI"/>
          <w:color w:val="000000" w:themeColor="text1"/>
        </w:rPr>
        <w:tab/>
      </w:r>
      <w:r w:rsidR="00273073" w:rsidRPr="00981008">
        <w:rPr>
          <w:rFonts w:ascii="Segoe UI" w:hAnsi="Segoe UI" w:cs="Segoe UI"/>
          <w:color w:val="000000" w:themeColor="text1"/>
        </w:rPr>
        <w:tab/>
      </w:r>
      <w:r w:rsidR="00273073" w:rsidRPr="00981008">
        <w:rPr>
          <w:rFonts w:ascii="Segoe UI" w:hAnsi="Segoe UI" w:cs="Segoe UI"/>
          <w:color w:val="000000" w:themeColor="text1"/>
        </w:rPr>
        <w:tab/>
      </w:r>
      <w:r w:rsidR="00273073" w:rsidRPr="00981008">
        <w:rPr>
          <w:rFonts w:ascii="Segoe UI" w:hAnsi="Segoe UI" w:cs="Segoe UI"/>
          <w:color w:val="000000" w:themeColor="text1"/>
        </w:rPr>
        <w:tab/>
      </w:r>
      <w:r w:rsidR="00273073" w:rsidRPr="00981008">
        <w:rPr>
          <w:rFonts w:ascii="Segoe UI" w:hAnsi="Segoe UI" w:cs="Segoe UI"/>
          <w:color w:val="000000" w:themeColor="text1"/>
        </w:rPr>
        <w:tab/>
      </w:r>
      <w:r w:rsidR="00273073" w:rsidRPr="00981008">
        <w:rPr>
          <w:rFonts w:ascii="Segoe UI" w:hAnsi="Segoe UI" w:cs="Segoe UI"/>
          <w:color w:val="000000" w:themeColor="text1"/>
        </w:rPr>
        <w:tab/>
      </w:r>
      <w:r w:rsidR="00273073" w:rsidRPr="00981008">
        <w:rPr>
          <w:rFonts w:ascii="Segoe UI" w:hAnsi="Segoe UI" w:cs="Segoe UI"/>
          <w:color w:val="000000" w:themeColor="text1"/>
        </w:rPr>
        <w:tab/>
      </w:r>
      <w:r w:rsidR="00273073" w:rsidRPr="00981008">
        <w:rPr>
          <w:rFonts w:ascii="Segoe UI" w:hAnsi="Segoe UI" w:cs="Segoe UI"/>
          <w:color w:val="000000" w:themeColor="text1"/>
        </w:rPr>
        <w:tab/>
      </w:r>
      <w:r w:rsidR="00273073" w:rsidRPr="00981008">
        <w:rPr>
          <w:rFonts w:ascii="Segoe UI" w:hAnsi="Segoe UI" w:cs="Segoe UI"/>
          <w:color w:val="000000" w:themeColor="text1"/>
        </w:rPr>
        <w:tab/>
      </w:r>
    </w:p>
    <w:p w14:paraId="1659F3AD" w14:textId="77777777" w:rsidR="00172E0E" w:rsidRPr="00981008" w:rsidRDefault="00172E0E" w:rsidP="00981008">
      <w:pPr>
        <w:spacing w:before="120" w:after="120"/>
        <w:ind w:firstLine="708"/>
        <w:jc w:val="both"/>
        <w:rPr>
          <w:rFonts w:ascii="Segoe UI" w:hAnsi="Segoe UI" w:cs="Segoe UI"/>
          <w:color w:val="000000" w:themeColor="text1"/>
        </w:rPr>
      </w:pPr>
      <w:r w:rsidRPr="00981008">
        <w:rPr>
          <w:rFonts w:ascii="Segoe UI" w:hAnsi="Segoe UI" w:cs="Segoe UI"/>
          <w:color w:val="000000" w:themeColor="text1"/>
        </w:rPr>
        <w:t>Protocolo de propostas:</w:t>
      </w:r>
    </w:p>
    <w:p w14:paraId="13E5DEA2" w14:textId="77777777" w:rsidR="00172E0E" w:rsidRPr="00981008" w:rsidRDefault="00172E0E" w:rsidP="00981008">
      <w:pPr>
        <w:pStyle w:val="PargrafodaLista"/>
        <w:numPr>
          <w:ilvl w:val="0"/>
          <w:numId w:val="5"/>
        </w:numPr>
        <w:spacing w:before="120" w:after="120"/>
        <w:contextualSpacing w:val="0"/>
        <w:jc w:val="both"/>
        <w:rPr>
          <w:rFonts w:ascii="Segoe UI" w:hAnsi="Segoe UI" w:cs="Segoe UI"/>
          <w:color w:val="000000" w:themeColor="text1"/>
        </w:rPr>
      </w:pPr>
      <w:r w:rsidRPr="00981008">
        <w:rPr>
          <w:rFonts w:ascii="Segoe UI" w:hAnsi="Segoe UI" w:cs="Segoe UI"/>
          <w:b/>
          <w:bCs/>
          <w:color w:val="000000" w:themeColor="text1"/>
        </w:rPr>
        <w:t>Protocolo físico</w:t>
      </w:r>
      <w:r w:rsidRPr="00981008">
        <w:rPr>
          <w:rFonts w:ascii="Segoe UI" w:hAnsi="Segoe UI" w:cs="Segoe UI"/>
          <w:color w:val="000000" w:themeColor="text1"/>
        </w:rPr>
        <w:t>: setor de Protocolos da Câmara Municipal de Governador Lindenberg, localizada na Rodovia Dario Salvador, s/n, centro, Governador Lindenberg/ES, CEP 29.720-000. Telefone 27 3744-5220</w:t>
      </w:r>
      <w:r w:rsidR="00E83C8A" w:rsidRPr="00981008">
        <w:rPr>
          <w:rFonts w:ascii="Segoe UI" w:hAnsi="Segoe UI" w:cs="Segoe UI"/>
          <w:color w:val="000000" w:themeColor="text1"/>
        </w:rPr>
        <w:t>.</w:t>
      </w:r>
    </w:p>
    <w:p w14:paraId="749ABBD3" w14:textId="77777777" w:rsidR="00172E0E" w:rsidRPr="00981008" w:rsidRDefault="00172E0E" w:rsidP="00981008">
      <w:pPr>
        <w:pStyle w:val="PargrafodaLista"/>
        <w:numPr>
          <w:ilvl w:val="0"/>
          <w:numId w:val="5"/>
        </w:numPr>
        <w:spacing w:before="120" w:after="120"/>
        <w:contextualSpacing w:val="0"/>
        <w:jc w:val="both"/>
        <w:rPr>
          <w:rFonts w:ascii="Segoe UI" w:hAnsi="Segoe UI" w:cs="Segoe UI"/>
          <w:color w:val="000000" w:themeColor="text1"/>
        </w:rPr>
      </w:pPr>
      <w:r w:rsidRPr="00981008">
        <w:rPr>
          <w:rFonts w:ascii="Segoe UI" w:hAnsi="Segoe UI" w:cs="Segoe UI"/>
          <w:b/>
          <w:bCs/>
          <w:color w:val="000000" w:themeColor="text1"/>
        </w:rPr>
        <w:t>Protocolo digital</w:t>
      </w:r>
      <w:r w:rsidRPr="00981008">
        <w:rPr>
          <w:rFonts w:ascii="Segoe UI" w:hAnsi="Segoe UI" w:cs="Segoe UI"/>
          <w:color w:val="000000" w:themeColor="text1"/>
        </w:rPr>
        <w:t xml:space="preserve">: </w:t>
      </w:r>
      <w:r w:rsidRPr="00981008">
        <w:rPr>
          <w:rFonts w:ascii="Segoe UI" w:hAnsi="Segoe UI" w:cs="Segoe UI"/>
        </w:rPr>
        <w:t>Após o recebimento por e-mail, a proposta será protocolada e enviada para o remetente, com a numeração.</w:t>
      </w:r>
    </w:p>
    <w:p w14:paraId="6F2478B9" w14:textId="77777777" w:rsidR="00172E0E" w:rsidRPr="00981008" w:rsidRDefault="00981008" w:rsidP="00981008">
      <w:pPr>
        <w:tabs>
          <w:tab w:val="left" w:pos="851"/>
        </w:tabs>
        <w:spacing w:before="120" w:after="120"/>
        <w:ind w:left="851"/>
        <w:rPr>
          <w:rFonts w:ascii="Segoe UI" w:hAnsi="Segoe UI" w:cs="Segoe UI"/>
          <w:b/>
          <w:bCs/>
          <w:color w:val="000000" w:themeColor="text1"/>
        </w:rPr>
      </w:pPr>
      <w:r w:rsidRPr="00981008">
        <w:rPr>
          <w:rFonts w:ascii="Segoe UI" w:hAnsi="Segoe UI" w:cs="Segoe UI"/>
          <w:bCs/>
        </w:rPr>
        <w:t>E-mail:</w:t>
      </w:r>
      <w:r w:rsidR="00777FDA" w:rsidRPr="00981008">
        <w:rPr>
          <w:rFonts w:ascii="Segoe UI" w:hAnsi="Segoe UI" w:cs="Segoe UI"/>
          <w:b/>
          <w:bCs/>
        </w:rPr>
        <w:t xml:space="preserve"> </w:t>
      </w:r>
      <w:r w:rsidR="00172E0E" w:rsidRPr="00981008">
        <w:rPr>
          <w:rFonts w:ascii="Segoe UI" w:hAnsi="Segoe UI" w:cs="Segoe UI"/>
          <w:b/>
          <w:bCs/>
        </w:rPr>
        <w:t>diretoria@cmgl.es.gov.br</w:t>
      </w:r>
    </w:p>
    <w:p w14:paraId="653840C6" w14:textId="77777777" w:rsidR="00273073" w:rsidRDefault="00981008" w:rsidP="00981008">
      <w:pPr>
        <w:tabs>
          <w:tab w:val="left" w:pos="851"/>
          <w:tab w:val="left" w:pos="5235"/>
        </w:tabs>
        <w:spacing w:before="120" w:after="120"/>
        <w:ind w:left="851"/>
        <w:rPr>
          <w:rFonts w:ascii="Segoe UI" w:hAnsi="Segoe UI" w:cs="Segoe UI"/>
          <w:b/>
          <w:bCs/>
        </w:rPr>
      </w:pPr>
      <w:r w:rsidRPr="00981008">
        <w:rPr>
          <w:rFonts w:ascii="Segoe UI" w:hAnsi="Segoe UI" w:cs="Segoe UI"/>
          <w:bCs/>
        </w:rPr>
        <w:t>E-mail:</w:t>
      </w:r>
      <w:r w:rsidR="00777FDA" w:rsidRPr="00981008">
        <w:rPr>
          <w:rFonts w:ascii="Segoe UI" w:hAnsi="Segoe UI" w:cs="Segoe UI"/>
          <w:b/>
          <w:bCs/>
        </w:rPr>
        <w:t xml:space="preserve"> </w:t>
      </w:r>
      <w:r w:rsidR="00172E0E" w:rsidRPr="00981008">
        <w:rPr>
          <w:rFonts w:ascii="Segoe UI" w:hAnsi="Segoe UI" w:cs="Segoe UI"/>
          <w:b/>
          <w:bCs/>
        </w:rPr>
        <w:t>cmgl@cmgl.es.gov.br</w:t>
      </w:r>
      <w:r>
        <w:rPr>
          <w:rFonts w:ascii="Segoe UI" w:hAnsi="Segoe UI" w:cs="Segoe UI"/>
          <w:b/>
          <w:bCs/>
        </w:rPr>
        <w:tab/>
      </w:r>
    </w:p>
    <w:p w14:paraId="3A19D79A" w14:textId="77777777" w:rsidR="00913135" w:rsidRDefault="00913135" w:rsidP="0074279A">
      <w:pPr>
        <w:spacing w:before="120" w:after="120"/>
        <w:rPr>
          <w:rFonts w:ascii="Segoe UI" w:hAnsi="Segoe UI" w:cs="Segoe UI"/>
          <w:color w:val="000000" w:themeColor="text1"/>
        </w:rPr>
      </w:pPr>
    </w:p>
    <w:p w14:paraId="0C710976" w14:textId="569206CD" w:rsidR="00913135" w:rsidRPr="00D110C2" w:rsidRDefault="00913135" w:rsidP="00913135">
      <w:pPr>
        <w:jc w:val="right"/>
        <w:rPr>
          <w:rFonts w:ascii="Segoe UI" w:hAnsi="Segoe UI" w:cs="Segoe UI"/>
        </w:rPr>
      </w:pPr>
      <w:r w:rsidRPr="00D110C2">
        <w:rPr>
          <w:rFonts w:ascii="Segoe UI" w:hAnsi="Segoe UI" w:cs="Segoe UI"/>
        </w:rPr>
        <w:t xml:space="preserve">Governador </w:t>
      </w:r>
      <w:proofErr w:type="spellStart"/>
      <w:r w:rsidRPr="00D110C2">
        <w:rPr>
          <w:rFonts w:ascii="Segoe UI" w:hAnsi="Segoe UI" w:cs="Segoe UI"/>
        </w:rPr>
        <w:t>Lindenberg</w:t>
      </w:r>
      <w:proofErr w:type="spellEnd"/>
      <w:r w:rsidRPr="00D110C2">
        <w:rPr>
          <w:rFonts w:ascii="Segoe UI" w:hAnsi="Segoe UI" w:cs="Segoe UI"/>
        </w:rPr>
        <w:t xml:space="preserve">/ES, </w:t>
      </w:r>
      <w:r w:rsidR="00BF632B">
        <w:rPr>
          <w:rFonts w:ascii="Segoe UI" w:hAnsi="Segoe UI" w:cs="Segoe UI"/>
        </w:rPr>
        <w:t>05</w:t>
      </w:r>
      <w:r w:rsidRPr="00FA3AD5">
        <w:rPr>
          <w:rFonts w:ascii="Segoe UI" w:hAnsi="Segoe UI" w:cs="Segoe UI"/>
        </w:rPr>
        <w:t xml:space="preserve"> de </w:t>
      </w:r>
      <w:r w:rsidR="00676445">
        <w:rPr>
          <w:rFonts w:ascii="Segoe UI" w:hAnsi="Segoe UI" w:cs="Segoe UI"/>
        </w:rPr>
        <w:t>maio</w:t>
      </w:r>
      <w:r w:rsidRPr="00FA3AD5">
        <w:rPr>
          <w:rFonts w:ascii="Segoe UI" w:hAnsi="Segoe UI" w:cs="Segoe UI"/>
        </w:rPr>
        <w:t xml:space="preserve"> de 202</w:t>
      </w:r>
      <w:r w:rsidR="002C19B0">
        <w:rPr>
          <w:rFonts w:ascii="Segoe UI" w:hAnsi="Segoe UI" w:cs="Segoe UI"/>
        </w:rPr>
        <w:t>5</w:t>
      </w:r>
      <w:r w:rsidRPr="00FA3AD5">
        <w:rPr>
          <w:rFonts w:ascii="Segoe UI" w:hAnsi="Segoe UI" w:cs="Segoe UI"/>
        </w:rPr>
        <w:t>.</w:t>
      </w:r>
    </w:p>
    <w:p w14:paraId="6784B786" w14:textId="77777777" w:rsidR="00913135" w:rsidRDefault="00913135" w:rsidP="0074279A">
      <w:pPr>
        <w:spacing w:before="120" w:after="120"/>
        <w:rPr>
          <w:rFonts w:ascii="Segoe UI" w:hAnsi="Segoe UI" w:cs="Segoe UI"/>
          <w:color w:val="000000" w:themeColor="text1"/>
        </w:rPr>
      </w:pPr>
    </w:p>
    <w:p w14:paraId="698190B4" w14:textId="77777777" w:rsidR="00913135" w:rsidRDefault="00913135" w:rsidP="0074279A">
      <w:pPr>
        <w:spacing w:before="120" w:after="120"/>
        <w:rPr>
          <w:rFonts w:ascii="Segoe UI" w:hAnsi="Segoe UI" w:cs="Segoe UI"/>
          <w:color w:val="000000" w:themeColor="text1"/>
        </w:rPr>
      </w:pPr>
    </w:p>
    <w:p w14:paraId="2A99415A" w14:textId="77777777" w:rsidR="00913135" w:rsidRDefault="00913135" w:rsidP="0074279A">
      <w:pPr>
        <w:spacing w:before="120" w:after="120"/>
        <w:rPr>
          <w:rFonts w:ascii="Segoe UI" w:hAnsi="Segoe UI" w:cs="Segoe UI"/>
          <w:color w:val="000000" w:themeColor="text1"/>
        </w:rPr>
      </w:pPr>
    </w:p>
    <w:p w14:paraId="546CEC1E" w14:textId="4C4811EC" w:rsidR="00913135" w:rsidRPr="00981008" w:rsidRDefault="00BF632B" w:rsidP="00913135">
      <w:pPr>
        <w:spacing w:before="120" w:after="120"/>
        <w:jc w:val="center"/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 xml:space="preserve">Amanda Alvina </w:t>
      </w:r>
      <w:proofErr w:type="spellStart"/>
      <w:r>
        <w:rPr>
          <w:rFonts w:ascii="Segoe UI" w:hAnsi="Segoe UI" w:cs="Segoe UI"/>
          <w:b/>
          <w:bCs/>
          <w:color w:val="000000" w:themeColor="text1"/>
        </w:rPr>
        <w:t>Schulthais</w:t>
      </w:r>
      <w:proofErr w:type="spellEnd"/>
    </w:p>
    <w:p w14:paraId="71AB0D3E" w14:textId="02F7828E" w:rsidR="00913135" w:rsidRPr="00981008" w:rsidRDefault="00EC4A71" w:rsidP="00913135">
      <w:pPr>
        <w:jc w:val="center"/>
        <w:rPr>
          <w:rFonts w:ascii="Segoe UI" w:hAnsi="Segoe UI" w:cs="Segoe UI"/>
          <w:i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Chefe Departamento de Compras</w:t>
      </w:r>
    </w:p>
    <w:p w14:paraId="4CE302D5" w14:textId="77777777" w:rsidR="00BF632B" w:rsidRDefault="00BF632B" w:rsidP="00913135">
      <w:pPr>
        <w:spacing w:before="120" w:after="120"/>
        <w:rPr>
          <w:rFonts w:ascii="Segoe UI" w:hAnsi="Segoe UI" w:cs="Segoe UI"/>
          <w:color w:val="000000" w:themeColor="text1"/>
        </w:rPr>
      </w:pPr>
    </w:p>
    <w:p w14:paraId="4A27F544" w14:textId="161F6143" w:rsidR="00913135" w:rsidRDefault="00172E0E" w:rsidP="00913135">
      <w:pPr>
        <w:spacing w:before="120" w:after="120"/>
        <w:rPr>
          <w:rFonts w:ascii="Segoe UI" w:hAnsi="Segoe UI" w:cs="Segoe UI"/>
          <w:color w:val="000000" w:themeColor="text1"/>
        </w:rPr>
      </w:pPr>
      <w:r w:rsidRPr="00981008">
        <w:rPr>
          <w:rFonts w:ascii="Segoe UI" w:hAnsi="Segoe UI" w:cs="Segoe UI"/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8E642B" wp14:editId="5EA5B184">
                <wp:simplePos x="0" y="0"/>
                <wp:positionH relativeFrom="column">
                  <wp:posOffset>-1112520</wp:posOffset>
                </wp:positionH>
                <wp:positionV relativeFrom="paragraph">
                  <wp:posOffset>-1112520</wp:posOffset>
                </wp:positionV>
                <wp:extent cx="179705" cy="10731500"/>
                <wp:effectExtent l="0" t="0" r="0" b="0"/>
                <wp:wrapNone/>
                <wp:docPr id="1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0731500"/>
                        </a:xfrm>
                        <a:prstGeom prst="rect">
                          <a:avLst/>
                        </a:prstGeom>
                        <a:solidFill>
                          <a:srgbClr val="AFD3F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DF05F" id="Retângulo 4" o:spid="_x0000_s1026" style="position:absolute;margin-left:-87.6pt;margin-top:-87.6pt;width:14.15pt;height:8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" fillcolor="#afd3fb" stroked="f" strokeweight="2pt"/>
            </w:pict>
          </mc:Fallback>
        </mc:AlternateContent>
      </w:r>
    </w:p>
    <w:p w14:paraId="79F90159" w14:textId="77777777" w:rsidR="007C78CB" w:rsidRDefault="00FD0D82" w:rsidP="0074279A">
      <w:pPr>
        <w:ind w:left="1416" w:firstLine="708"/>
        <w:rPr>
          <w:rFonts w:ascii="Segoe UI" w:hAnsi="Segoe UI" w:cs="Segoe UI"/>
          <w:color w:val="000000" w:themeColor="text1"/>
        </w:rPr>
      </w:pPr>
      <w:r w:rsidRPr="00981008">
        <w:rPr>
          <w:rFonts w:ascii="Segoe UI" w:hAnsi="Segoe UI" w:cs="Segoe UI"/>
          <w:color w:val="000000" w:themeColor="text1"/>
        </w:rPr>
        <w:lastRenderedPageBreak/>
        <w:t>ESPECIFICAÇÃO E REFERÊNCIA DO PRODUTO</w:t>
      </w:r>
    </w:p>
    <w:p w14:paraId="60B5B6C1" w14:textId="77777777" w:rsidR="00913135" w:rsidRPr="00F74896" w:rsidRDefault="00913135" w:rsidP="00913135">
      <w:pPr>
        <w:rPr>
          <w:rFonts w:ascii="Segoe UI" w:hAnsi="Segoe UI" w:cs="Segoe UI"/>
        </w:rPr>
      </w:pPr>
    </w:p>
    <w:p w14:paraId="3630FB08" w14:textId="77777777" w:rsidR="00913135" w:rsidRDefault="00913135" w:rsidP="00913135">
      <w:pPr>
        <w:jc w:val="center"/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850"/>
        <w:gridCol w:w="680"/>
        <w:gridCol w:w="3856"/>
        <w:gridCol w:w="993"/>
        <w:gridCol w:w="1105"/>
        <w:gridCol w:w="1276"/>
      </w:tblGrid>
      <w:tr w:rsidR="00885CFA" w:rsidRPr="00885CFA" w14:paraId="5F0DAF3B" w14:textId="77777777" w:rsidTr="00885CFA">
        <w:tc>
          <w:tcPr>
            <w:tcW w:w="738" w:type="dxa"/>
            <w:shd w:val="clear" w:color="auto" w:fill="auto"/>
          </w:tcPr>
          <w:p w14:paraId="15B3A86A" w14:textId="77777777" w:rsidR="00885CFA" w:rsidRPr="00885CFA" w:rsidRDefault="00885CFA" w:rsidP="00393346">
            <w:pPr>
              <w:jc w:val="center"/>
              <w:rPr>
                <w:rFonts w:ascii="Segoe UI" w:hAnsi="Segoe UI" w:cs="Segoe UI"/>
                <w:b/>
              </w:rPr>
            </w:pPr>
            <w:r w:rsidRPr="00885CFA">
              <w:rPr>
                <w:rFonts w:ascii="Segoe UI" w:hAnsi="Segoe UI" w:cs="Segoe UI"/>
                <w:b/>
              </w:rPr>
              <w:t>Item</w:t>
            </w:r>
          </w:p>
        </w:tc>
        <w:tc>
          <w:tcPr>
            <w:tcW w:w="850" w:type="dxa"/>
            <w:shd w:val="clear" w:color="auto" w:fill="auto"/>
          </w:tcPr>
          <w:p w14:paraId="2850B9C9" w14:textId="77777777" w:rsidR="00885CFA" w:rsidRPr="00885CFA" w:rsidRDefault="00885CFA" w:rsidP="00393346">
            <w:pPr>
              <w:jc w:val="center"/>
              <w:rPr>
                <w:rFonts w:ascii="Segoe UI" w:hAnsi="Segoe UI" w:cs="Segoe UI"/>
                <w:b/>
              </w:rPr>
            </w:pPr>
            <w:proofErr w:type="spellStart"/>
            <w:r w:rsidRPr="00885CFA">
              <w:rPr>
                <w:rFonts w:ascii="Segoe UI" w:hAnsi="Segoe UI" w:cs="Segoe UI"/>
                <w:b/>
              </w:rPr>
              <w:t>Qtd</w:t>
            </w:r>
            <w:proofErr w:type="spellEnd"/>
          </w:p>
        </w:tc>
        <w:tc>
          <w:tcPr>
            <w:tcW w:w="680" w:type="dxa"/>
            <w:shd w:val="clear" w:color="auto" w:fill="auto"/>
          </w:tcPr>
          <w:p w14:paraId="3BF40E3D" w14:textId="77777777" w:rsidR="00885CFA" w:rsidRPr="00885CFA" w:rsidRDefault="00885CFA" w:rsidP="00393346">
            <w:pPr>
              <w:jc w:val="center"/>
              <w:rPr>
                <w:rFonts w:ascii="Segoe UI" w:hAnsi="Segoe UI" w:cs="Segoe UI"/>
                <w:b/>
              </w:rPr>
            </w:pPr>
            <w:proofErr w:type="spellStart"/>
            <w:r w:rsidRPr="00885CFA">
              <w:rPr>
                <w:rFonts w:ascii="Segoe UI" w:hAnsi="Segoe UI" w:cs="Segoe UI"/>
                <w:b/>
              </w:rPr>
              <w:t>Und</w:t>
            </w:r>
            <w:proofErr w:type="spellEnd"/>
          </w:p>
        </w:tc>
        <w:tc>
          <w:tcPr>
            <w:tcW w:w="3856" w:type="dxa"/>
            <w:shd w:val="clear" w:color="auto" w:fill="auto"/>
          </w:tcPr>
          <w:p w14:paraId="1CD3192C" w14:textId="77777777" w:rsidR="00885CFA" w:rsidRPr="00885CFA" w:rsidRDefault="00885CFA" w:rsidP="00393346">
            <w:pPr>
              <w:jc w:val="center"/>
              <w:rPr>
                <w:rFonts w:ascii="Segoe UI" w:hAnsi="Segoe UI" w:cs="Segoe UI"/>
                <w:b/>
              </w:rPr>
            </w:pPr>
            <w:r w:rsidRPr="00885CFA">
              <w:rPr>
                <w:rFonts w:ascii="Segoe UI" w:hAnsi="Segoe UI" w:cs="Segoe UI"/>
                <w:b/>
              </w:rPr>
              <w:t>Descrição</w:t>
            </w:r>
          </w:p>
        </w:tc>
        <w:tc>
          <w:tcPr>
            <w:tcW w:w="993" w:type="dxa"/>
            <w:shd w:val="clear" w:color="auto" w:fill="auto"/>
          </w:tcPr>
          <w:p w14:paraId="69796CBF" w14:textId="77777777" w:rsidR="00885CFA" w:rsidRPr="00885CFA" w:rsidRDefault="00885CFA" w:rsidP="00393346">
            <w:pPr>
              <w:jc w:val="center"/>
              <w:rPr>
                <w:rFonts w:ascii="Segoe UI" w:hAnsi="Segoe UI" w:cs="Segoe UI"/>
                <w:b/>
              </w:rPr>
            </w:pPr>
            <w:r w:rsidRPr="00885CFA">
              <w:rPr>
                <w:rFonts w:ascii="Segoe UI" w:hAnsi="Segoe UI" w:cs="Segoe UI"/>
                <w:b/>
              </w:rPr>
              <w:t>Marca</w:t>
            </w:r>
          </w:p>
        </w:tc>
        <w:tc>
          <w:tcPr>
            <w:tcW w:w="1105" w:type="dxa"/>
            <w:shd w:val="clear" w:color="auto" w:fill="auto"/>
          </w:tcPr>
          <w:p w14:paraId="724DCB54" w14:textId="77777777" w:rsidR="00885CFA" w:rsidRPr="00885CFA" w:rsidRDefault="00885CFA" w:rsidP="00393346">
            <w:pPr>
              <w:jc w:val="center"/>
              <w:rPr>
                <w:rFonts w:ascii="Segoe UI" w:hAnsi="Segoe UI" w:cs="Segoe UI"/>
                <w:b/>
              </w:rPr>
            </w:pPr>
            <w:r w:rsidRPr="00885CFA">
              <w:rPr>
                <w:rFonts w:ascii="Segoe UI" w:hAnsi="Segoe UI" w:cs="Segoe UI"/>
                <w:b/>
              </w:rPr>
              <w:t>V. Unit.</w:t>
            </w:r>
          </w:p>
        </w:tc>
        <w:tc>
          <w:tcPr>
            <w:tcW w:w="1276" w:type="dxa"/>
            <w:shd w:val="clear" w:color="auto" w:fill="auto"/>
          </w:tcPr>
          <w:p w14:paraId="2D7E3D98" w14:textId="77777777" w:rsidR="00885CFA" w:rsidRPr="00885CFA" w:rsidRDefault="00885CFA" w:rsidP="00393346">
            <w:pPr>
              <w:jc w:val="center"/>
              <w:rPr>
                <w:rFonts w:ascii="Segoe UI" w:hAnsi="Segoe UI" w:cs="Segoe UI"/>
                <w:b/>
              </w:rPr>
            </w:pPr>
            <w:r w:rsidRPr="00885CFA">
              <w:rPr>
                <w:rFonts w:ascii="Segoe UI" w:hAnsi="Segoe UI" w:cs="Segoe UI"/>
                <w:b/>
              </w:rPr>
              <w:t>V. Total</w:t>
            </w:r>
          </w:p>
        </w:tc>
      </w:tr>
      <w:tr w:rsidR="00885CFA" w:rsidRPr="00885CFA" w14:paraId="63C2D2F9" w14:textId="77777777" w:rsidTr="00885CFA">
        <w:tc>
          <w:tcPr>
            <w:tcW w:w="738" w:type="dxa"/>
            <w:shd w:val="clear" w:color="auto" w:fill="auto"/>
          </w:tcPr>
          <w:p w14:paraId="2B08616C" w14:textId="77777777" w:rsidR="00885CFA" w:rsidRPr="00885CFA" w:rsidRDefault="00885CFA" w:rsidP="00393346">
            <w:pPr>
              <w:jc w:val="center"/>
              <w:rPr>
                <w:rFonts w:ascii="Segoe UI" w:hAnsi="Segoe UI" w:cs="Segoe UI"/>
              </w:rPr>
            </w:pPr>
            <w:r w:rsidRPr="00885CFA">
              <w:rPr>
                <w:rFonts w:ascii="Segoe UI" w:hAnsi="Segoe UI" w:cs="Segoe UI"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B8E30CA" w14:textId="3F32AAB5" w:rsidR="00885CFA" w:rsidRPr="00885CFA" w:rsidRDefault="00BF632B" w:rsidP="00393346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01</w:t>
            </w:r>
          </w:p>
        </w:tc>
        <w:tc>
          <w:tcPr>
            <w:tcW w:w="680" w:type="dxa"/>
            <w:shd w:val="clear" w:color="auto" w:fill="auto"/>
          </w:tcPr>
          <w:p w14:paraId="18F2BD4E" w14:textId="77777777" w:rsidR="00885CFA" w:rsidRPr="00885CFA" w:rsidRDefault="00885CFA" w:rsidP="00393346">
            <w:pPr>
              <w:rPr>
                <w:rFonts w:ascii="Segoe UI" w:hAnsi="Segoe UI" w:cs="Segoe UI"/>
              </w:rPr>
            </w:pPr>
            <w:proofErr w:type="spellStart"/>
            <w:r w:rsidRPr="00885CFA">
              <w:rPr>
                <w:rFonts w:ascii="Segoe UI" w:hAnsi="Segoe UI" w:cs="Segoe UI"/>
              </w:rPr>
              <w:t>Und</w:t>
            </w:r>
            <w:proofErr w:type="spellEnd"/>
          </w:p>
        </w:tc>
        <w:tc>
          <w:tcPr>
            <w:tcW w:w="3856" w:type="dxa"/>
            <w:shd w:val="clear" w:color="auto" w:fill="auto"/>
          </w:tcPr>
          <w:p w14:paraId="24FC31E7" w14:textId="5F960AC8" w:rsidR="00BF632B" w:rsidRPr="00BF632B" w:rsidRDefault="00BF632B" w:rsidP="00BF632B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BF632B">
              <w:rPr>
                <w:rFonts w:ascii="Segoe UI" w:hAnsi="Segoe UI" w:cs="Segoe UI"/>
              </w:rPr>
              <w:t>B</w:t>
            </w:r>
            <w:r>
              <w:rPr>
                <w:rFonts w:ascii="Segoe UI" w:hAnsi="Segoe UI" w:cs="Segoe UI"/>
              </w:rPr>
              <w:t>ebedouro</w:t>
            </w:r>
            <w:r w:rsidRPr="00BF632B">
              <w:rPr>
                <w:rFonts w:ascii="Segoe UI" w:hAnsi="Segoe UI" w:cs="Segoe UI"/>
              </w:rPr>
              <w:t xml:space="preserve"> de </w:t>
            </w:r>
            <w:proofErr w:type="gramStart"/>
            <w:r w:rsidRPr="00BF632B">
              <w:rPr>
                <w:rFonts w:ascii="Segoe UI" w:hAnsi="Segoe UI" w:cs="Segoe UI"/>
              </w:rPr>
              <w:t>agua</w:t>
            </w:r>
            <w:proofErr w:type="gramEnd"/>
            <w:r w:rsidRPr="00BF632B">
              <w:rPr>
                <w:rFonts w:ascii="Segoe UI" w:hAnsi="Segoe UI" w:cs="Segoe UI"/>
              </w:rPr>
              <w:t xml:space="preserve"> branco 127v, com 2 torneiras </w:t>
            </w:r>
            <w:proofErr w:type="spellStart"/>
            <w:r w:rsidRPr="00BF632B">
              <w:rPr>
                <w:rFonts w:ascii="Segoe UI" w:hAnsi="Segoe UI" w:cs="Segoe UI"/>
              </w:rPr>
              <w:t>imbutidas</w:t>
            </w:r>
            <w:proofErr w:type="spellEnd"/>
          </w:p>
          <w:p w14:paraId="7A132270" w14:textId="21E6A5D0" w:rsidR="00BF632B" w:rsidRPr="00BF632B" w:rsidRDefault="00BF632B" w:rsidP="00BF632B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BF632B">
              <w:rPr>
                <w:rFonts w:ascii="Segoe UI" w:hAnsi="Segoe UI" w:cs="Segoe UI"/>
              </w:rPr>
              <w:t>uma para água natural e outra para gelada, sistema</w:t>
            </w:r>
          </w:p>
          <w:p w14:paraId="4B1D1361" w14:textId="77777777" w:rsidR="00BF632B" w:rsidRPr="00BF632B" w:rsidRDefault="00BF632B" w:rsidP="00BF632B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BF632B">
              <w:rPr>
                <w:rFonts w:ascii="Segoe UI" w:hAnsi="Segoe UI" w:cs="Segoe UI"/>
              </w:rPr>
              <w:t xml:space="preserve">refrigeração compressor, sistema de compressão, sete </w:t>
            </w:r>
            <w:proofErr w:type="spellStart"/>
            <w:r w:rsidRPr="00BF632B">
              <w:rPr>
                <w:rFonts w:ascii="Segoe UI" w:hAnsi="Segoe UI" w:cs="Segoe UI"/>
              </w:rPr>
              <w:t>niveis</w:t>
            </w:r>
            <w:proofErr w:type="spellEnd"/>
          </w:p>
          <w:p w14:paraId="33551FFF" w14:textId="357D5145" w:rsidR="00885CFA" w:rsidRPr="00885CFA" w:rsidRDefault="00BF632B" w:rsidP="00BF632B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r w:rsidRPr="00BF632B">
              <w:rPr>
                <w:rFonts w:ascii="Segoe UI" w:hAnsi="Segoe UI" w:cs="Segoe UI"/>
              </w:rPr>
              <w:t>de refrigeração</w:t>
            </w:r>
          </w:p>
        </w:tc>
        <w:tc>
          <w:tcPr>
            <w:tcW w:w="993" w:type="dxa"/>
            <w:shd w:val="clear" w:color="auto" w:fill="auto"/>
          </w:tcPr>
          <w:p w14:paraId="63B93820" w14:textId="77777777" w:rsidR="00885CFA" w:rsidRPr="00885CFA" w:rsidRDefault="00885CFA" w:rsidP="00393346">
            <w:pPr>
              <w:rPr>
                <w:rFonts w:ascii="Segoe UI" w:hAnsi="Segoe UI" w:cs="Segoe UI"/>
              </w:rPr>
            </w:pPr>
          </w:p>
        </w:tc>
        <w:tc>
          <w:tcPr>
            <w:tcW w:w="1105" w:type="dxa"/>
            <w:shd w:val="clear" w:color="auto" w:fill="auto"/>
          </w:tcPr>
          <w:p w14:paraId="53AB1032" w14:textId="77777777" w:rsidR="00885CFA" w:rsidRPr="00885CFA" w:rsidRDefault="00885CFA" w:rsidP="00393346">
            <w:pPr>
              <w:rPr>
                <w:rFonts w:ascii="Segoe UI" w:hAnsi="Segoe UI" w:cs="Segoe UI"/>
              </w:rPr>
            </w:pPr>
          </w:p>
        </w:tc>
        <w:tc>
          <w:tcPr>
            <w:tcW w:w="1276" w:type="dxa"/>
            <w:shd w:val="clear" w:color="auto" w:fill="auto"/>
          </w:tcPr>
          <w:p w14:paraId="64992F92" w14:textId="77777777" w:rsidR="00885CFA" w:rsidRPr="00885CFA" w:rsidRDefault="00885CFA" w:rsidP="00393346">
            <w:pPr>
              <w:rPr>
                <w:rFonts w:ascii="Segoe UI" w:hAnsi="Segoe UI" w:cs="Segoe UI"/>
              </w:rPr>
            </w:pPr>
          </w:p>
        </w:tc>
      </w:tr>
    </w:tbl>
    <w:p w14:paraId="2294340B" w14:textId="77777777" w:rsidR="00885CFA" w:rsidRDefault="00885CFA" w:rsidP="00981008">
      <w:pPr>
        <w:rPr>
          <w:rFonts w:ascii="Segoe UI" w:hAnsi="Segoe UI" w:cs="Segoe UI"/>
        </w:rPr>
      </w:pPr>
    </w:p>
    <w:p w14:paraId="6FB340F3" w14:textId="77777777" w:rsidR="00885CFA" w:rsidRDefault="00885CFA" w:rsidP="00981008">
      <w:pPr>
        <w:rPr>
          <w:rFonts w:ascii="Segoe UI" w:hAnsi="Segoe UI" w:cs="Segoe UI"/>
        </w:rPr>
      </w:pPr>
    </w:p>
    <w:p w14:paraId="1BCC026F" w14:textId="77777777" w:rsidR="00885CFA" w:rsidRDefault="00885CFA" w:rsidP="00981008">
      <w:pPr>
        <w:rPr>
          <w:rFonts w:ascii="Segoe UI" w:hAnsi="Segoe UI" w:cs="Segoe UI"/>
        </w:rPr>
      </w:pPr>
    </w:p>
    <w:p w14:paraId="7C7D8C69" w14:textId="7C861651" w:rsidR="00913135" w:rsidRDefault="009B10AF" w:rsidP="00981008">
      <w:pPr>
        <w:rPr>
          <w:rFonts w:ascii="Segoe UI" w:hAnsi="Segoe UI" w:cs="Segoe UI"/>
        </w:rPr>
      </w:pPr>
      <w:r w:rsidRPr="00981008">
        <w:rPr>
          <w:rFonts w:ascii="Segoe UI" w:hAnsi="Segoe UI" w:cs="Segoe UI"/>
        </w:rPr>
        <w:t>OBS: as mercadorias serão requisitadas pela Câmara Municipal de Governador Lindenberg/ES de acordo com a necessidade</w:t>
      </w:r>
      <w:r w:rsidR="00FF7476">
        <w:rPr>
          <w:rFonts w:ascii="Segoe UI" w:hAnsi="Segoe UI" w:cs="Segoe UI"/>
        </w:rPr>
        <w:t>.</w:t>
      </w:r>
    </w:p>
    <w:p w14:paraId="3F1311E5" w14:textId="59A24A64" w:rsidR="00885CFA" w:rsidRDefault="00885CFA" w:rsidP="00981008">
      <w:pPr>
        <w:rPr>
          <w:rFonts w:ascii="Segoe UI" w:hAnsi="Segoe UI" w:cs="Segoe UI"/>
        </w:rPr>
      </w:pPr>
    </w:p>
    <w:p w14:paraId="420CD41E" w14:textId="01324B0F" w:rsidR="00885CFA" w:rsidRDefault="00885CFA" w:rsidP="00981008">
      <w:pPr>
        <w:rPr>
          <w:rFonts w:ascii="Segoe UI" w:hAnsi="Segoe UI" w:cs="Segoe UI"/>
        </w:rPr>
      </w:pPr>
    </w:p>
    <w:p w14:paraId="01762EDB" w14:textId="77777777" w:rsidR="00885CFA" w:rsidRDefault="00885CFA" w:rsidP="00981008">
      <w:pPr>
        <w:rPr>
          <w:rFonts w:ascii="Segoe UI" w:hAnsi="Segoe UI" w:cs="Segoe UI"/>
        </w:rPr>
      </w:pPr>
    </w:p>
    <w:p w14:paraId="7780A12F" w14:textId="77777777" w:rsidR="00913135" w:rsidRPr="00981008" w:rsidRDefault="00913135" w:rsidP="00981008">
      <w:pPr>
        <w:rPr>
          <w:rFonts w:ascii="Segoe UI" w:hAnsi="Segoe UI" w:cs="Segoe UI"/>
        </w:rPr>
      </w:pPr>
    </w:p>
    <w:p w14:paraId="53EF648A" w14:textId="5FDB4B03" w:rsidR="002C19B0" w:rsidRPr="00D110C2" w:rsidRDefault="00913135" w:rsidP="002C19B0">
      <w:pPr>
        <w:jc w:val="right"/>
        <w:rPr>
          <w:rFonts w:ascii="Segoe UI" w:hAnsi="Segoe UI" w:cs="Segoe UI"/>
        </w:rPr>
      </w:pPr>
      <w:r w:rsidRPr="00D110C2">
        <w:rPr>
          <w:rFonts w:ascii="Segoe UI" w:hAnsi="Segoe UI" w:cs="Segoe UI"/>
        </w:rPr>
        <w:t xml:space="preserve">Governador </w:t>
      </w:r>
      <w:proofErr w:type="spellStart"/>
      <w:r w:rsidRPr="00D110C2">
        <w:rPr>
          <w:rFonts w:ascii="Segoe UI" w:hAnsi="Segoe UI" w:cs="Segoe UI"/>
        </w:rPr>
        <w:t>Lindenberg</w:t>
      </w:r>
      <w:proofErr w:type="spellEnd"/>
      <w:r w:rsidRPr="00D110C2">
        <w:rPr>
          <w:rFonts w:ascii="Segoe UI" w:hAnsi="Segoe UI" w:cs="Segoe UI"/>
        </w:rPr>
        <w:t xml:space="preserve">/ES, </w:t>
      </w:r>
      <w:r w:rsidR="00BF632B">
        <w:rPr>
          <w:rFonts w:ascii="Segoe UI" w:hAnsi="Segoe UI" w:cs="Segoe UI"/>
        </w:rPr>
        <w:t>05</w:t>
      </w:r>
      <w:r w:rsidR="002C19B0" w:rsidRPr="00FA3AD5">
        <w:rPr>
          <w:rFonts w:ascii="Segoe UI" w:hAnsi="Segoe UI" w:cs="Segoe UI"/>
        </w:rPr>
        <w:t xml:space="preserve"> de </w:t>
      </w:r>
      <w:r w:rsidR="00676445">
        <w:rPr>
          <w:rFonts w:ascii="Segoe UI" w:hAnsi="Segoe UI" w:cs="Segoe UI"/>
        </w:rPr>
        <w:t>maio</w:t>
      </w:r>
      <w:r w:rsidR="002C19B0" w:rsidRPr="00FA3AD5">
        <w:rPr>
          <w:rFonts w:ascii="Segoe UI" w:hAnsi="Segoe UI" w:cs="Segoe UI"/>
        </w:rPr>
        <w:t xml:space="preserve"> de 202</w:t>
      </w:r>
      <w:r w:rsidR="002C19B0">
        <w:rPr>
          <w:rFonts w:ascii="Segoe UI" w:hAnsi="Segoe UI" w:cs="Segoe UI"/>
        </w:rPr>
        <w:t>5</w:t>
      </w:r>
      <w:r w:rsidR="002C19B0" w:rsidRPr="00FA3AD5">
        <w:rPr>
          <w:rFonts w:ascii="Segoe UI" w:hAnsi="Segoe UI" w:cs="Segoe UI"/>
        </w:rPr>
        <w:t>.</w:t>
      </w:r>
    </w:p>
    <w:p w14:paraId="56248ECC" w14:textId="2DF04813" w:rsidR="00913135" w:rsidRDefault="00913135" w:rsidP="002C19B0">
      <w:pPr>
        <w:jc w:val="right"/>
        <w:rPr>
          <w:rFonts w:ascii="Segoe UI" w:hAnsi="Segoe UI" w:cs="Segoe UI"/>
          <w:b/>
          <w:bCs/>
          <w:color w:val="000000" w:themeColor="text1"/>
        </w:rPr>
      </w:pPr>
    </w:p>
    <w:p w14:paraId="7609CEEF" w14:textId="7154AA0F" w:rsidR="00885CFA" w:rsidRDefault="00885CFA" w:rsidP="002C19B0">
      <w:pPr>
        <w:jc w:val="right"/>
        <w:rPr>
          <w:rFonts w:ascii="Segoe UI" w:hAnsi="Segoe UI" w:cs="Segoe UI"/>
          <w:b/>
          <w:bCs/>
          <w:color w:val="000000" w:themeColor="text1"/>
        </w:rPr>
      </w:pPr>
    </w:p>
    <w:p w14:paraId="580CF403" w14:textId="03FA0CF5" w:rsidR="00885CFA" w:rsidRDefault="00885CFA" w:rsidP="002C19B0">
      <w:pPr>
        <w:jc w:val="right"/>
        <w:rPr>
          <w:rFonts w:ascii="Segoe UI" w:hAnsi="Segoe UI" w:cs="Segoe UI"/>
          <w:b/>
          <w:bCs/>
          <w:color w:val="000000" w:themeColor="text1"/>
        </w:rPr>
      </w:pPr>
    </w:p>
    <w:p w14:paraId="2ACFBBC4" w14:textId="7E6320D8" w:rsidR="00885CFA" w:rsidRDefault="00885CFA" w:rsidP="002C19B0">
      <w:pPr>
        <w:jc w:val="right"/>
        <w:rPr>
          <w:rFonts w:ascii="Segoe UI" w:hAnsi="Segoe UI" w:cs="Segoe UI"/>
          <w:b/>
          <w:bCs/>
          <w:color w:val="000000" w:themeColor="text1"/>
        </w:rPr>
      </w:pPr>
    </w:p>
    <w:p w14:paraId="3BF00C15" w14:textId="77777777" w:rsidR="00885CFA" w:rsidRDefault="00885CFA" w:rsidP="002C19B0">
      <w:pPr>
        <w:jc w:val="right"/>
        <w:rPr>
          <w:rFonts w:ascii="Segoe UI" w:hAnsi="Segoe UI" w:cs="Segoe UI"/>
          <w:b/>
          <w:bCs/>
          <w:color w:val="000000" w:themeColor="text1"/>
        </w:rPr>
      </w:pPr>
    </w:p>
    <w:p w14:paraId="5386FF06" w14:textId="77777777" w:rsidR="00477A42" w:rsidRPr="00981008" w:rsidRDefault="00477A42" w:rsidP="00981008">
      <w:pPr>
        <w:spacing w:before="120" w:after="120"/>
        <w:rPr>
          <w:rFonts w:ascii="Segoe UI" w:hAnsi="Segoe UI" w:cs="Segoe UI"/>
          <w:b/>
          <w:bCs/>
          <w:color w:val="000000" w:themeColor="text1"/>
        </w:rPr>
      </w:pPr>
    </w:p>
    <w:p w14:paraId="7CF27DFD" w14:textId="7785168F" w:rsidR="00273073" w:rsidRPr="00981008" w:rsidRDefault="00BF632B" w:rsidP="00981008">
      <w:pPr>
        <w:spacing w:before="120" w:after="120"/>
        <w:jc w:val="center"/>
        <w:rPr>
          <w:rFonts w:ascii="Segoe UI" w:hAnsi="Segoe UI" w:cs="Segoe UI"/>
          <w:b/>
          <w:bCs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 xml:space="preserve">Amanda Alvina </w:t>
      </w:r>
      <w:proofErr w:type="spellStart"/>
      <w:r>
        <w:rPr>
          <w:rFonts w:ascii="Segoe UI" w:hAnsi="Segoe UI" w:cs="Segoe UI"/>
          <w:b/>
          <w:bCs/>
          <w:color w:val="000000" w:themeColor="text1"/>
        </w:rPr>
        <w:t>Schulthais</w:t>
      </w:r>
      <w:proofErr w:type="spellEnd"/>
    </w:p>
    <w:p w14:paraId="32BCA4B3" w14:textId="77777777" w:rsidR="00EC4A71" w:rsidRPr="00981008" w:rsidRDefault="00EC4A71" w:rsidP="00EC4A71">
      <w:pPr>
        <w:jc w:val="center"/>
        <w:rPr>
          <w:rFonts w:ascii="Segoe UI" w:hAnsi="Segoe UI" w:cs="Segoe UI"/>
          <w:i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Chefe Departamento de Compras</w:t>
      </w:r>
    </w:p>
    <w:p w14:paraId="7DD859ED" w14:textId="4BFFE337" w:rsidR="00981008" w:rsidRPr="00981008" w:rsidRDefault="00981008" w:rsidP="00EC4A71">
      <w:pPr>
        <w:jc w:val="center"/>
        <w:rPr>
          <w:rFonts w:ascii="Segoe UI" w:hAnsi="Segoe UI" w:cs="Segoe UI"/>
          <w:i/>
          <w:color w:val="000000" w:themeColor="text1"/>
        </w:rPr>
      </w:pPr>
    </w:p>
    <w:sectPr w:rsidR="00981008" w:rsidRPr="00981008" w:rsidSect="004D1CC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439B4" w14:textId="77777777" w:rsidR="00405999" w:rsidRDefault="00405999" w:rsidP="0034534C">
      <w:r>
        <w:separator/>
      </w:r>
    </w:p>
  </w:endnote>
  <w:endnote w:type="continuationSeparator" w:id="0">
    <w:p w14:paraId="0480566E" w14:textId="77777777" w:rsidR="00405999" w:rsidRDefault="00405999" w:rsidP="00345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8077" w14:textId="77777777" w:rsidR="00AE2C94" w:rsidRPr="00AE2C94" w:rsidRDefault="00AE2C94" w:rsidP="00AE2C94">
    <w:pPr>
      <w:pStyle w:val="Rodap"/>
      <w:jc w:val="center"/>
      <w:rPr>
        <w:rFonts w:ascii="Microsoft YaHei Light" w:eastAsia="Microsoft YaHei Light" w:hAnsi="Microsoft YaHei Light"/>
        <w:b/>
        <w:color w:val="0070C0"/>
        <w:sz w:val="16"/>
        <w:szCs w:val="16"/>
        <w:lang w:val="en-US"/>
      </w:rPr>
    </w:pPr>
    <w:r w:rsidRPr="00AE2C94">
      <w:rPr>
        <w:rFonts w:ascii="Microsoft YaHei Light" w:eastAsia="Microsoft YaHei Light" w:hAnsi="Microsoft YaHei Light" w:hint="eastAsia"/>
        <w:b/>
        <w:color w:val="0070C0"/>
        <w:sz w:val="16"/>
        <w:szCs w:val="16"/>
      </w:rPr>
      <w:t xml:space="preserve">Contato: </w:t>
    </w:r>
    <w:r w:rsidRPr="00AE2C94">
      <w:rPr>
        <w:rFonts w:ascii="Microsoft YaHei Light" w:eastAsia="Microsoft YaHei Light" w:hAnsi="Microsoft YaHei Light" w:hint="eastAsia"/>
        <w:b/>
        <w:color w:val="0070C0"/>
        <w:sz w:val="16"/>
        <w:szCs w:val="16"/>
        <w:lang w:val="en-US"/>
      </w:rPr>
      <w:t>27 3744-5220    |    E-mail: cmgl@cmgl.es.gov.br    |    Site: www.cmgl.es.gov.br</w:t>
    </w:r>
  </w:p>
  <w:p w14:paraId="2A7A15E5" w14:textId="77777777" w:rsidR="00AE2C94" w:rsidRPr="00AE2C94" w:rsidRDefault="00AE2C94" w:rsidP="00AE2C94">
    <w:pPr>
      <w:pStyle w:val="Rodap"/>
      <w:jc w:val="center"/>
      <w:rPr>
        <w:rFonts w:ascii="Microsoft YaHei Light" w:eastAsia="Microsoft YaHei Light" w:hAnsi="Microsoft YaHei Light"/>
        <w:b/>
        <w:bCs/>
        <w:color w:val="0070C0"/>
        <w:sz w:val="18"/>
        <w:szCs w:val="18"/>
        <w:lang w:val="en-US"/>
      </w:rPr>
    </w:pPr>
    <w:r w:rsidRPr="00AE2C94">
      <w:rPr>
        <w:rFonts w:asciiTheme="minorHAnsi" w:eastAsiaTheme="minorHAnsi" w:hAnsiTheme="minorHAnsi" w:hint="eastAsia"/>
        <w:noProof/>
        <w:color w:val="0070C0"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20ECFA" wp14:editId="5F300BC2">
              <wp:simplePos x="0" y="0"/>
              <wp:positionH relativeFrom="margin">
                <wp:posOffset>645160</wp:posOffset>
              </wp:positionH>
              <wp:positionV relativeFrom="paragraph">
                <wp:posOffset>241935</wp:posOffset>
              </wp:positionV>
              <wp:extent cx="5862320" cy="8255"/>
              <wp:effectExtent l="0" t="0" r="24130" b="29845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1685" cy="7620"/>
                      </a:xfrm>
                      <a:prstGeom prst="line">
                        <a:avLst/>
                      </a:prstGeom>
                      <a:ln>
                        <a:solidFill>
                          <a:srgbClr val="AFD3F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758B3F" id="Conector reto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0.8pt,19.05pt" to="512.4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" strokecolor="#afd3fb">
              <w10:wrap anchorx="margin"/>
            </v:line>
          </w:pict>
        </mc:Fallback>
      </mc:AlternateContent>
    </w:r>
    <w:r w:rsidRPr="00AE2C94">
      <w:rPr>
        <w:rFonts w:ascii="Microsoft YaHei Light" w:eastAsia="Microsoft YaHei Light" w:hAnsi="Microsoft YaHei Light" w:hint="eastAsia"/>
        <w:b/>
        <w:bCs/>
        <w:color w:val="0070C0"/>
        <w:sz w:val="18"/>
        <w:szCs w:val="18"/>
      </w:rPr>
      <w:t>Rodovia Dário Salvador, s n, centro, Governador Lindenberg/ES, CEP 29720-000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80460" w14:textId="77777777" w:rsidR="00405999" w:rsidRDefault="00405999" w:rsidP="0034534C">
      <w:r>
        <w:separator/>
      </w:r>
    </w:p>
  </w:footnote>
  <w:footnote w:type="continuationSeparator" w:id="0">
    <w:p w14:paraId="251709C6" w14:textId="77777777" w:rsidR="00405999" w:rsidRDefault="00405999" w:rsidP="003453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1012" w14:textId="77777777" w:rsidR="00BF151C" w:rsidRPr="00DE0FC2" w:rsidRDefault="00FD0D82" w:rsidP="00BF151C">
    <w:pPr>
      <w:shd w:val="clear" w:color="auto" w:fill="FFFFFF"/>
      <w:tabs>
        <w:tab w:val="left" w:pos="851"/>
      </w:tabs>
      <w:ind w:firstLine="708"/>
      <w:jc w:val="both"/>
      <w:textAlignment w:val="baseline"/>
      <w:rPr>
        <w:rFonts w:ascii="Microsoft YaHei UI" w:eastAsia="Microsoft YaHei UI" w:hAnsi="Microsoft YaHei UI" w:cs="Segoe UI"/>
        <w:b/>
        <w:noProof/>
        <w:color w:val="0D74E5"/>
      </w:rPr>
    </w:pPr>
    <w:r w:rsidRPr="00067977">
      <w:rPr>
        <w:noProof/>
        <w:color w:val="0D74E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02F2D2" wp14:editId="5F2A4E69">
              <wp:simplePos x="0" y="0"/>
              <wp:positionH relativeFrom="column">
                <wp:posOffset>1242060</wp:posOffset>
              </wp:positionH>
              <wp:positionV relativeFrom="paragraph">
                <wp:posOffset>622300</wp:posOffset>
              </wp:positionV>
              <wp:extent cx="6965315" cy="15240"/>
              <wp:effectExtent l="0" t="0" r="26035" b="22860"/>
              <wp:wrapNone/>
              <wp:docPr id="4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965315" cy="15240"/>
                      </a:xfrm>
                      <a:prstGeom prst="line">
                        <a:avLst/>
                      </a:prstGeom>
                      <a:ln>
                        <a:solidFill>
                          <a:srgbClr val="AFD3FB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797B7F" id="Conector reto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8pt,49pt" to="646.25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" strokecolor="#afd3fb"/>
          </w:pict>
        </mc:Fallback>
      </mc:AlternateContent>
    </w:r>
    <w:r w:rsidR="005317DE">
      <w:rPr>
        <w:noProof/>
        <w:color w:val="0000FF"/>
        <w:sz w:val="20"/>
      </w:rPr>
      <w:object w:dxaOrig="1440" w:dyaOrig="1440" w14:anchorId="750EF0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.35pt;margin-top:-15.9pt;width:74.9pt;height:54pt;z-index:251659264;mso-position-horizontal-relative:text;mso-position-vertical-relative:text">
          <v:imagedata r:id="rId1" o:title=""/>
        </v:shape>
        <o:OLEObject Type="Embed" ProgID="MSPhotoEd.3" ShapeID="_x0000_s2049" DrawAspect="Content" ObjectID="_1808044527" r:id="rId2"/>
      </w:object>
    </w:r>
    <w:r w:rsidR="00BF151C">
      <w:rPr>
        <w:rFonts w:ascii="Microsoft YaHei UI" w:eastAsia="Microsoft YaHei UI" w:hAnsi="Microsoft YaHei UI" w:cs="Segoe UI"/>
        <w:b/>
        <w:noProof/>
        <w:color w:val="0D74E5"/>
      </w:rPr>
      <w:tab/>
    </w:r>
    <w:r w:rsidR="00BF151C">
      <w:rPr>
        <w:rFonts w:ascii="Microsoft YaHei UI" w:eastAsia="Microsoft YaHei UI" w:hAnsi="Microsoft YaHei UI" w:cs="Segoe UI"/>
        <w:b/>
        <w:noProof/>
        <w:color w:val="0D74E5"/>
      </w:rPr>
      <w:tab/>
    </w:r>
    <w:r w:rsidR="00BF151C">
      <w:rPr>
        <w:rFonts w:ascii="Microsoft YaHei UI" w:eastAsia="Microsoft YaHei UI" w:hAnsi="Microsoft YaHei UI" w:cs="Segoe UI"/>
        <w:b/>
        <w:noProof/>
        <w:color w:val="0D74E5"/>
      </w:rPr>
      <w:tab/>
    </w:r>
    <w:r w:rsidR="00BF151C" w:rsidRPr="00DE0FC2">
      <w:rPr>
        <w:rFonts w:ascii="Microsoft YaHei UI" w:eastAsia="Microsoft YaHei UI" w:hAnsi="Microsoft YaHei UI" w:cs="Segoe UI"/>
        <w:b/>
        <w:noProof/>
        <w:color w:val="0D74E5"/>
      </w:rPr>
      <w:t>Câmara Municipal de Governador Lindenberg</w:t>
    </w:r>
  </w:p>
  <w:p w14:paraId="5AF65615" w14:textId="77777777" w:rsidR="00BF151C" w:rsidRPr="00DE0FC2" w:rsidRDefault="00BF151C" w:rsidP="00BF151C">
    <w:pPr>
      <w:tabs>
        <w:tab w:val="left" w:pos="851"/>
      </w:tabs>
      <w:jc w:val="both"/>
      <w:rPr>
        <w:rFonts w:ascii="Microsoft YaHei Light" w:eastAsia="Microsoft YaHei Light" w:hAnsi="Microsoft YaHei Light" w:cs="Segoe UI"/>
        <w:color w:val="0D74E5"/>
        <w:sz w:val="20"/>
        <w:szCs w:val="20"/>
      </w:rPr>
    </w:pPr>
    <w:r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ab/>
    </w:r>
    <w:r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ab/>
    </w:r>
    <w:r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ab/>
    </w:r>
    <w:r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ab/>
    </w:r>
    <w:r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ab/>
    </w:r>
    <w:r w:rsidRPr="00DE0FC2">
      <w:rPr>
        <w:rFonts w:ascii="Microsoft YaHei Light" w:eastAsia="Microsoft YaHei Light" w:hAnsi="Microsoft YaHei Light" w:cs="Segoe UI"/>
        <w:noProof/>
        <w:color w:val="0D74E5"/>
        <w:sz w:val="20"/>
        <w:szCs w:val="20"/>
      </w:rPr>
      <w:t>Estado do Espírito Santo</w:t>
    </w:r>
  </w:p>
  <w:p w14:paraId="375151C6" w14:textId="77777777" w:rsidR="00CF1207" w:rsidRPr="00CF1207" w:rsidRDefault="00CF1207" w:rsidP="00BF151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398"/>
    <w:multiLevelType w:val="hybridMultilevel"/>
    <w:tmpl w:val="BD20F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77060"/>
    <w:multiLevelType w:val="hybridMultilevel"/>
    <w:tmpl w:val="1C24FA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22A41"/>
    <w:multiLevelType w:val="hybridMultilevel"/>
    <w:tmpl w:val="DF82FC8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B82FFA"/>
    <w:multiLevelType w:val="hybridMultilevel"/>
    <w:tmpl w:val="778838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14"/>
    <w:rsid w:val="00004590"/>
    <w:rsid w:val="0000721F"/>
    <w:rsid w:val="0002169B"/>
    <w:rsid w:val="00050893"/>
    <w:rsid w:val="0005583B"/>
    <w:rsid w:val="000567B2"/>
    <w:rsid w:val="000861AA"/>
    <w:rsid w:val="000914F1"/>
    <w:rsid w:val="000A7D1B"/>
    <w:rsid w:val="000B07EA"/>
    <w:rsid w:val="000B639D"/>
    <w:rsid w:val="000B6697"/>
    <w:rsid w:val="000C0A11"/>
    <w:rsid w:val="000D0619"/>
    <w:rsid w:val="000D7332"/>
    <w:rsid w:val="000E1140"/>
    <w:rsid w:val="000F6F97"/>
    <w:rsid w:val="00101143"/>
    <w:rsid w:val="001104F9"/>
    <w:rsid w:val="00117BA9"/>
    <w:rsid w:val="00123545"/>
    <w:rsid w:val="001643B4"/>
    <w:rsid w:val="00172E0E"/>
    <w:rsid w:val="00193DF1"/>
    <w:rsid w:val="001E67AE"/>
    <w:rsid w:val="001F0CCF"/>
    <w:rsid w:val="00201EB7"/>
    <w:rsid w:val="00202C0B"/>
    <w:rsid w:val="00205971"/>
    <w:rsid w:val="00220EB1"/>
    <w:rsid w:val="002300F8"/>
    <w:rsid w:val="002441D6"/>
    <w:rsid w:val="00271464"/>
    <w:rsid w:val="00273073"/>
    <w:rsid w:val="0029156D"/>
    <w:rsid w:val="002A16B2"/>
    <w:rsid w:val="002B4188"/>
    <w:rsid w:val="002B438F"/>
    <w:rsid w:val="002B4B24"/>
    <w:rsid w:val="002C19B0"/>
    <w:rsid w:val="002C20C3"/>
    <w:rsid w:val="002E4273"/>
    <w:rsid w:val="00304758"/>
    <w:rsid w:val="003305A8"/>
    <w:rsid w:val="003404C0"/>
    <w:rsid w:val="0034202E"/>
    <w:rsid w:val="0034534C"/>
    <w:rsid w:val="00362B67"/>
    <w:rsid w:val="003634FB"/>
    <w:rsid w:val="00372475"/>
    <w:rsid w:val="00376FAC"/>
    <w:rsid w:val="003A45B2"/>
    <w:rsid w:val="003A53E4"/>
    <w:rsid w:val="003C57EE"/>
    <w:rsid w:val="003D5C54"/>
    <w:rsid w:val="00405999"/>
    <w:rsid w:val="00420A5E"/>
    <w:rsid w:val="004416A3"/>
    <w:rsid w:val="004458E0"/>
    <w:rsid w:val="00463D9A"/>
    <w:rsid w:val="00477A42"/>
    <w:rsid w:val="004D1B37"/>
    <w:rsid w:val="004D1CCF"/>
    <w:rsid w:val="004D32FF"/>
    <w:rsid w:val="004D447E"/>
    <w:rsid w:val="004E0307"/>
    <w:rsid w:val="004E2993"/>
    <w:rsid w:val="004E62B1"/>
    <w:rsid w:val="00503C95"/>
    <w:rsid w:val="005202BC"/>
    <w:rsid w:val="005317DE"/>
    <w:rsid w:val="005567D1"/>
    <w:rsid w:val="005709DD"/>
    <w:rsid w:val="005743DC"/>
    <w:rsid w:val="005868E6"/>
    <w:rsid w:val="00593381"/>
    <w:rsid w:val="005C7395"/>
    <w:rsid w:val="005D2697"/>
    <w:rsid w:val="005E0CF3"/>
    <w:rsid w:val="005E297F"/>
    <w:rsid w:val="005E3DEF"/>
    <w:rsid w:val="0060519D"/>
    <w:rsid w:val="00607064"/>
    <w:rsid w:val="0063768E"/>
    <w:rsid w:val="00676445"/>
    <w:rsid w:val="00680A79"/>
    <w:rsid w:val="00690A6D"/>
    <w:rsid w:val="00697300"/>
    <w:rsid w:val="006A1F45"/>
    <w:rsid w:val="006A2C1A"/>
    <w:rsid w:val="006D0E01"/>
    <w:rsid w:val="006E1E3C"/>
    <w:rsid w:val="006E5156"/>
    <w:rsid w:val="006F39C2"/>
    <w:rsid w:val="006F4C4D"/>
    <w:rsid w:val="00715689"/>
    <w:rsid w:val="007268BC"/>
    <w:rsid w:val="0074279A"/>
    <w:rsid w:val="00763745"/>
    <w:rsid w:val="007778F2"/>
    <w:rsid w:val="00777FDA"/>
    <w:rsid w:val="00784139"/>
    <w:rsid w:val="00787365"/>
    <w:rsid w:val="007A23AC"/>
    <w:rsid w:val="007A3BF1"/>
    <w:rsid w:val="007A6398"/>
    <w:rsid w:val="007B3C3C"/>
    <w:rsid w:val="007C78CB"/>
    <w:rsid w:val="007E2B96"/>
    <w:rsid w:val="007F2D68"/>
    <w:rsid w:val="00801DAB"/>
    <w:rsid w:val="0081248B"/>
    <w:rsid w:val="00814CCD"/>
    <w:rsid w:val="008233E7"/>
    <w:rsid w:val="00832C7E"/>
    <w:rsid w:val="008370ED"/>
    <w:rsid w:val="00845C9E"/>
    <w:rsid w:val="00850384"/>
    <w:rsid w:val="0088249F"/>
    <w:rsid w:val="00885CFA"/>
    <w:rsid w:val="00895048"/>
    <w:rsid w:val="008A0287"/>
    <w:rsid w:val="008C0EEE"/>
    <w:rsid w:val="008C3B30"/>
    <w:rsid w:val="008C65D7"/>
    <w:rsid w:val="008E23A5"/>
    <w:rsid w:val="008E3CB1"/>
    <w:rsid w:val="008F6C0D"/>
    <w:rsid w:val="00913135"/>
    <w:rsid w:val="00922C16"/>
    <w:rsid w:val="00934D34"/>
    <w:rsid w:val="00940F26"/>
    <w:rsid w:val="009425F9"/>
    <w:rsid w:val="009542EE"/>
    <w:rsid w:val="009601B9"/>
    <w:rsid w:val="009603E0"/>
    <w:rsid w:val="0097243F"/>
    <w:rsid w:val="00981008"/>
    <w:rsid w:val="00990A29"/>
    <w:rsid w:val="009A614C"/>
    <w:rsid w:val="009B10AF"/>
    <w:rsid w:val="009E2799"/>
    <w:rsid w:val="009E7BB3"/>
    <w:rsid w:val="009F6EA8"/>
    <w:rsid w:val="00A017A2"/>
    <w:rsid w:val="00A10148"/>
    <w:rsid w:val="00A22010"/>
    <w:rsid w:val="00A25020"/>
    <w:rsid w:val="00A27317"/>
    <w:rsid w:val="00A5681F"/>
    <w:rsid w:val="00A72F06"/>
    <w:rsid w:val="00A8724F"/>
    <w:rsid w:val="00A90270"/>
    <w:rsid w:val="00AB3A4A"/>
    <w:rsid w:val="00AD3A3E"/>
    <w:rsid w:val="00AE2C94"/>
    <w:rsid w:val="00AE4D3A"/>
    <w:rsid w:val="00B02C16"/>
    <w:rsid w:val="00B34F2F"/>
    <w:rsid w:val="00B42A0E"/>
    <w:rsid w:val="00B469CB"/>
    <w:rsid w:val="00B55517"/>
    <w:rsid w:val="00B97B9E"/>
    <w:rsid w:val="00BA0B02"/>
    <w:rsid w:val="00BB0DB0"/>
    <w:rsid w:val="00BB1B6E"/>
    <w:rsid w:val="00BE1FB6"/>
    <w:rsid w:val="00BF151C"/>
    <w:rsid w:val="00BF3C39"/>
    <w:rsid w:val="00BF632B"/>
    <w:rsid w:val="00C05384"/>
    <w:rsid w:val="00C06C52"/>
    <w:rsid w:val="00C22F4E"/>
    <w:rsid w:val="00C31E4C"/>
    <w:rsid w:val="00C3241E"/>
    <w:rsid w:val="00C54414"/>
    <w:rsid w:val="00C8027D"/>
    <w:rsid w:val="00C878CC"/>
    <w:rsid w:val="00CC18E0"/>
    <w:rsid w:val="00CD7337"/>
    <w:rsid w:val="00CF1207"/>
    <w:rsid w:val="00D1165C"/>
    <w:rsid w:val="00D14471"/>
    <w:rsid w:val="00D258A8"/>
    <w:rsid w:val="00D27371"/>
    <w:rsid w:val="00D3360E"/>
    <w:rsid w:val="00D60336"/>
    <w:rsid w:val="00D771B6"/>
    <w:rsid w:val="00D91861"/>
    <w:rsid w:val="00D956FA"/>
    <w:rsid w:val="00DC06B4"/>
    <w:rsid w:val="00DD0CB1"/>
    <w:rsid w:val="00DD63B3"/>
    <w:rsid w:val="00DE1616"/>
    <w:rsid w:val="00DE2450"/>
    <w:rsid w:val="00E06F24"/>
    <w:rsid w:val="00E21AC1"/>
    <w:rsid w:val="00E21FB5"/>
    <w:rsid w:val="00E34F05"/>
    <w:rsid w:val="00E412E7"/>
    <w:rsid w:val="00E607B9"/>
    <w:rsid w:val="00E6226B"/>
    <w:rsid w:val="00E72934"/>
    <w:rsid w:val="00E76D06"/>
    <w:rsid w:val="00E77477"/>
    <w:rsid w:val="00E83C8A"/>
    <w:rsid w:val="00E84DAC"/>
    <w:rsid w:val="00EA1A74"/>
    <w:rsid w:val="00EB1F22"/>
    <w:rsid w:val="00EB2372"/>
    <w:rsid w:val="00EC4A71"/>
    <w:rsid w:val="00EE0AEC"/>
    <w:rsid w:val="00EF28C4"/>
    <w:rsid w:val="00F27974"/>
    <w:rsid w:val="00F4529C"/>
    <w:rsid w:val="00F679D1"/>
    <w:rsid w:val="00F735F5"/>
    <w:rsid w:val="00F83070"/>
    <w:rsid w:val="00FC1A1C"/>
    <w:rsid w:val="00FD0D82"/>
    <w:rsid w:val="00FD72DC"/>
    <w:rsid w:val="00FE1DAB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371FCBB"/>
  <w15:docId w15:val="{74E0305D-D079-49A1-9FA7-5C0DB1D5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453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C5441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544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C5441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D63B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63B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32C7E"/>
    <w:pPr>
      <w:ind w:left="720"/>
      <w:contextualSpacing/>
    </w:pPr>
  </w:style>
  <w:style w:type="paragraph" w:styleId="SemEspaamento">
    <w:name w:val="No Spacing"/>
    <w:uiPriority w:val="1"/>
    <w:qFormat/>
    <w:rsid w:val="00345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453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68E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68E6"/>
    <w:rPr>
      <w:rFonts w:ascii="Tahoma" w:eastAsia="Times New Roman" w:hAnsi="Tahoma" w:cs="Tahoma"/>
      <w:sz w:val="16"/>
      <w:szCs w:val="16"/>
      <w:lang w:eastAsia="pt-BR"/>
    </w:rPr>
  </w:style>
  <w:style w:type="character" w:styleId="RefernciaSutil">
    <w:name w:val="Subtle Reference"/>
    <w:basedOn w:val="Fontepargpadro"/>
    <w:uiPriority w:val="31"/>
    <w:qFormat/>
    <w:rsid w:val="00D956FA"/>
    <w:rPr>
      <w:smallCaps/>
      <w:color w:val="C0504D" w:themeColor="accent2"/>
      <w:u w:val="single"/>
    </w:rPr>
  </w:style>
  <w:style w:type="table" w:styleId="Tabelacomgrade">
    <w:name w:val="Table Grid"/>
    <w:basedOn w:val="Tabelanormal"/>
    <w:uiPriority w:val="59"/>
    <w:rsid w:val="00FD0D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rsid w:val="00340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ADB3C-196E-41B6-B92D-EFA965394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256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SERVIDOR 6</cp:lastModifiedBy>
  <cp:revision>4</cp:revision>
  <cp:lastPrinted>2022-06-01T16:34:00Z</cp:lastPrinted>
  <dcterms:created xsi:type="dcterms:W3CDTF">2025-05-06T15:16:00Z</dcterms:created>
  <dcterms:modified xsi:type="dcterms:W3CDTF">2025-05-06T16:49:00Z</dcterms:modified>
</cp:coreProperties>
</file>